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-259080</wp:posOffset>
                </wp:positionV>
                <wp:extent cx="5181600" cy="514350"/>
                <wp:effectExtent l="5080" t="7620" r="1397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14350"/>
                        </a:xfrm>
                        <a:prstGeom prst="rect">
                          <a:avLst/>
                        </a:prstGeom>
                        <a:solidFill>
                          <a:srgbClr val="FFFFFF"/>
                        </a:solidFill>
                        <a:ln w="6350">
                          <a:solidFill>
                            <a:srgbClr val="000000"/>
                          </a:solidFill>
                          <a:miter lim="800000"/>
                          <a:headEnd/>
                          <a:tailEnd/>
                        </a:ln>
                      </wps:spPr>
                      <wps:txbx>
                        <w:txbxContent>
                          <w:p>
                            <w:pPr>
                              <w:rPr>
                                <w:rFonts w:ascii="Arial" w:hAnsi="Arial" w:cs="Arial"/>
                                <w:b/>
                                <w:sz w:val="10"/>
                                <w:szCs w:val="10"/>
                              </w:rPr>
                            </w:pPr>
                          </w:p>
                          <w:p>
                            <w:pPr>
                              <w:jc w:val="center"/>
                              <w:rPr>
                                <w:rFonts w:ascii="Arial" w:hAnsi="Arial" w:cs="Arial"/>
                                <w:b/>
                                <w:sz w:val="36"/>
                                <w:szCs w:val="36"/>
                              </w:rPr>
                            </w:pPr>
                            <w:r>
                              <w:rPr>
                                <w:rFonts w:ascii="Arial" w:hAnsi="Arial" w:cs="Arial"/>
                                <w:b/>
                                <w:sz w:val="36"/>
                                <w:szCs w:val="36"/>
                              </w:rPr>
                              <w:t>PARENT RESPONSE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0.4pt;width:408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" strokeweight=".5pt">
                <v:textbox>
                  <w:txbxContent>
                    <w:p>
                      <w:pPr>
                        <w:rPr>
                          <w:rFonts w:ascii="Arial" w:hAnsi="Arial" w:cs="Arial"/>
                          <w:b/>
                          <w:sz w:val="10"/>
                          <w:szCs w:val="10"/>
                        </w:rPr>
                      </w:pPr>
                    </w:p>
                    <w:p>
                      <w:pPr>
                        <w:jc w:val="center"/>
                        <w:rPr>
                          <w:rFonts w:ascii="Arial" w:hAnsi="Arial" w:cs="Arial"/>
                          <w:b/>
                          <w:sz w:val="36"/>
                          <w:szCs w:val="36"/>
                        </w:rPr>
                      </w:pPr>
                      <w:r>
                        <w:rPr>
                          <w:rFonts w:ascii="Arial" w:hAnsi="Arial" w:cs="Arial"/>
                          <w:b/>
                          <w:sz w:val="36"/>
                          <w:szCs w:val="36"/>
                        </w:rPr>
                        <w:t>PARENT RESPONSE FORM</w:t>
                      </w:r>
                    </w:p>
                  </w:txbxContent>
                </v:textbox>
              </v:shape>
            </w:pict>
          </mc:Fallback>
        </mc:AlternateContent>
      </w:r>
      <w:r>
        <w:rPr>
          <w:noProof/>
          <w:lang w:eastAsia="en-GB"/>
        </w:rPr>
        <w:drawing>
          <wp:anchor distT="0" distB="0" distL="114300" distR="114300" simplePos="0" relativeHeight="251656192" behindDoc="0" locked="0" layoutInCell="1" allowOverlap="1">
            <wp:simplePos x="0" y="0"/>
            <wp:positionH relativeFrom="margin">
              <wp:posOffset>5420360</wp:posOffset>
            </wp:positionH>
            <wp:positionV relativeFrom="margin">
              <wp:posOffset>-264160</wp:posOffset>
            </wp:positionV>
            <wp:extent cx="795655" cy="1045845"/>
            <wp:effectExtent l="0" t="0" r="4445" b="1905"/>
            <wp:wrapSquare wrapText="bothSides"/>
            <wp:docPr id="5" name="Picture 0" descr="ata black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a black shie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65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tabs>
          <w:tab w:val="left" w:pos="1985"/>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4577080</wp:posOffset>
                </wp:positionH>
                <wp:positionV relativeFrom="paragraph">
                  <wp:posOffset>137160</wp:posOffset>
                </wp:positionV>
                <wp:extent cx="1082040" cy="0"/>
                <wp:effectExtent l="5080" t="13335" r="8255"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60.4pt;margin-top:10.8pt;width:8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H7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5YupmkO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1214755</wp:posOffset>
                </wp:positionH>
                <wp:positionV relativeFrom="paragraph">
                  <wp:posOffset>137160</wp:posOffset>
                </wp:positionV>
                <wp:extent cx="2733675" cy="0"/>
                <wp:effectExtent l="5080" t="13335" r="1397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65pt;margin-top:10.8pt;width:21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Zt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UerL02ubgVUh98YnSM/yVb8o+t0iqYqGyJoH47eLBt/Ee0TvXPzFaghy6D8rBjYE8EOt&#10;zpXpPCRUAZ1DSy73lvCzQxQeJ4vpdL6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"/>
            </w:pict>
          </mc:Fallback>
        </mc:AlternateContent>
      </w:r>
      <w:r>
        <w:rPr>
          <w:rFonts w:ascii="Arial" w:hAnsi="Arial" w:cs="Arial"/>
          <w:sz w:val="22"/>
          <w:szCs w:val="22"/>
        </w:rPr>
        <w:t>Name of Student:</w:t>
      </w:r>
      <w:r>
        <w:rPr>
          <w:rFonts w:ascii="Arial" w:hAnsi="Arial" w:cs="Arial"/>
          <w:sz w:val="22"/>
          <w:szCs w:val="22"/>
        </w:rPr>
        <w:tab/>
      </w:r>
      <w:r>
        <w:rPr>
          <w:rFonts w:ascii="Arial" w:hAnsi="Arial" w:cs="Arial"/>
          <w:sz w:val="22"/>
          <w:szCs w:val="22"/>
        </w:rPr>
        <w:fldChar w:fldCharType="begin">
          <w:ffData>
            <w:name w:val="Text3"/>
            <w:enabled/>
            <w:calcOnExit w:val="0"/>
            <w:textInput/>
          </w:ffData>
        </w:fldChar>
      </w:r>
      <w:bookmarkStart w:id="0"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bookmarkEnd w:id="1"/>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Form:</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pPr>
        <w:rPr>
          <w:rFonts w:ascii="Arial" w:hAnsi="Arial" w:cs="Arial"/>
          <w:sz w:val="22"/>
          <w:szCs w:val="22"/>
        </w:rPr>
      </w:pPr>
    </w:p>
    <w:p>
      <w:pPr>
        <w:rPr>
          <w:rFonts w:ascii="Arial" w:hAnsi="Arial" w:cs="Arial"/>
          <w:sz w:val="22"/>
          <w:szCs w:val="22"/>
        </w:rPr>
      </w:pPr>
      <w:r>
        <w:rPr>
          <w:rFonts w:ascii="Arial" w:hAnsi="Arial" w:cs="Arial"/>
          <w:sz w:val="22"/>
          <w:szCs w:val="22"/>
        </w:rPr>
        <w:t>We hope that you have found this report informative. Please use the information provided to discuss with your son or daughter the progress they are making and how best to improve their achievement. Parental involvement in the learning process is crucial if students are to reach their full potential.</w:t>
      </w:r>
    </w:p>
    <w:p>
      <w:pPr>
        <w:rPr>
          <w:rFonts w:ascii="Arial" w:hAnsi="Arial" w:cs="Arial"/>
          <w:sz w:val="22"/>
          <w:szCs w:val="22"/>
        </w:rPr>
      </w:pPr>
      <w:r>
        <w:rPr>
          <w:rFonts w:ascii="Arial" w:hAnsi="Arial" w:cs="Arial"/>
          <w:sz w:val="22"/>
          <w:szCs w:val="22"/>
        </w:rPr>
        <w:t>Please use the space below to outline what your son or daughter is going to do in the future to make progress to achieve their targets.</w:t>
      </w:r>
    </w:p>
    <w:p>
      <w:pPr>
        <w:rPr>
          <w:rFonts w:ascii="Arial" w:hAnsi="Arial" w:cs="Arial"/>
          <w:sz w:val="22"/>
          <w:szCs w:val="22"/>
        </w:rPr>
      </w:pPr>
    </w:p>
    <w:p>
      <w:pPr>
        <w:rPr>
          <w:rFonts w:ascii="Arial" w:hAnsi="Arial" w:cs="Arial"/>
          <w:sz w:val="22"/>
          <w:szCs w:val="22"/>
        </w:rPr>
      </w:pPr>
      <w:r>
        <w:rPr>
          <w:rFonts w:ascii="Arial" w:hAnsi="Arial" w:cs="Arial"/>
          <w:sz w:val="22"/>
          <w:szCs w:val="22"/>
        </w:rPr>
        <w:t>This form needs to be returned to your son or daughter’s form tutor on receipt of the report. Failure to do so will result in your son or daughter being sanctioned until the form is returned. This is to ensure that all students deliver the reports promptly.</w:t>
      </w:r>
    </w:p>
    <w:p>
      <w:pPr>
        <w:rPr>
          <w:rFonts w:ascii="Arial" w:hAnsi="Arial" w:cs="Arial"/>
          <w:sz w:val="22"/>
          <w:szCs w:val="22"/>
        </w:rPr>
      </w:pPr>
    </w:p>
    <w:p>
      <w:pPr>
        <w:rPr>
          <w:rFonts w:ascii="Arial" w:hAnsi="Arial" w:cs="Arial"/>
          <w:sz w:val="22"/>
          <w:szCs w:val="22"/>
        </w:rPr>
      </w:pPr>
      <w:r>
        <w:rPr>
          <w:rFonts w:ascii="Arial" w:hAnsi="Arial" w:cs="Arial"/>
          <w:sz w:val="22"/>
          <w:szCs w:val="22"/>
        </w:rPr>
        <w:t>Thank you for your help.</w:t>
      </w:r>
    </w:p>
    <w:p>
      <w:pP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2"/>
      </w:tblGrid>
      <w:tr>
        <w:trPr>
          <w:trHeight w:val="1076"/>
        </w:trPr>
        <w:tc>
          <w:tcPr>
            <w:tcW w:w="9842" w:type="dxa"/>
            <w:tcBorders>
              <w:bottom w:val="single" w:sz="4" w:space="0" w:color="000000"/>
            </w:tcBorders>
            <w:tcMar>
              <w:top w:w="85" w:type="dxa"/>
            </w:tcMar>
          </w:tcPr>
          <w:p>
            <w:pPr>
              <w:spacing w:line="276" w:lineRule="auto"/>
              <w:rPr>
                <w:rFonts w:ascii="Arial" w:hAnsi="Arial" w:cs="Arial"/>
                <w:sz w:val="22"/>
                <w:szCs w:val="22"/>
              </w:rPr>
            </w:pPr>
            <w:r>
              <w:rPr>
                <w:rFonts w:ascii="Arial" w:hAnsi="Arial" w:cs="Arial"/>
                <w:sz w:val="22"/>
                <w:szCs w:val="22"/>
              </w:rPr>
              <w:t>What aspects of your son/daughter’s progress do you find pleasing?</w:t>
            </w:r>
          </w:p>
          <w:p>
            <w:pPr>
              <w:spacing w:line="276" w:lineRule="auto"/>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pPr>
              <w:spacing w:line="276" w:lineRule="auto"/>
              <w:rPr>
                <w:rFonts w:ascii="Arial" w:hAnsi="Arial" w:cs="Arial"/>
                <w:sz w:val="22"/>
                <w:szCs w:val="22"/>
              </w:rPr>
            </w:pPr>
          </w:p>
          <w:p>
            <w:pPr>
              <w:spacing w:line="276" w:lineRule="auto"/>
              <w:rPr>
                <w:rFonts w:ascii="Arial" w:hAnsi="Arial" w:cs="Arial"/>
                <w:sz w:val="22"/>
                <w:szCs w:val="22"/>
              </w:rPr>
            </w:pPr>
          </w:p>
          <w:p>
            <w:pPr>
              <w:spacing w:line="276" w:lineRule="auto"/>
              <w:rPr>
                <w:rFonts w:ascii="Arial" w:hAnsi="Arial" w:cs="Arial"/>
                <w:sz w:val="22"/>
                <w:szCs w:val="22"/>
              </w:rPr>
            </w:pPr>
          </w:p>
          <w:p>
            <w:pPr>
              <w:spacing w:line="276" w:lineRule="auto"/>
              <w:rPr>
                <w:rFonts w:ascii="Arial" w:hAnsi="Arial" w:cs="Arial"/>
                <w:sz w:val="22"/>
                <w:szCs w:val="22"/>
              </w:rPr>
            </w:pPr>
          </w:p>
          <w:p>
            <w:pPr>
              <w:rPr>
                <w:rFonts w:ascii="Arial" w:hAnsi="Arial" w:cs="Arial"/>
                <w:sz w:val="22"/>
                <w:szCs w:val="22"/>
              </w:rPr>
            </w:pPr>
          </w:p>
        </w:tc>
      </w:tr>
      <w:tr>
        <w:trPr>
          <w:trHeight w:val="254"/>
        </w:trPr>
        <w:tc>
          <w:tcPr>
            <w:tcW w:w="9842" w:type="dxa"/>
            <w:tcBorders>
              <w:left w:val="nil"/>
              <w:right w:val="nil"/>
            </w:tcBorders>
          </w:tcPr>
          <w:p>
            <w:pPr>
              <w:rPr>
                <w:rFonts w:ascii="Arial" w:hAnsi="Arial" w:cs="Arial"/>
                <w:sz w:val="22"/>
                <w:szCs w:val="22"/>
              </w:rPr>
            </w:pPr>
          </w:p>
        </w:tc>
      </w:tr>
      <w:tr>
        <w:trPr>
          <w:trHeight w:val="4627"/>
        </w:trPr>
        <w:tc>
          <w:tcPr>
            <w:tcW w:w="9842" w:type="dxa"/>
            <w:tcBorders>
              <w:bottom w:val="single" w:sz="4" w:space="0" w:color="000000"/>
            </w:tcBorders>
            <w:tcMar>
              <w:top w:w="85" w:type="dxa"/>
            </w:tcMar>
          </w:tcPr>
          <w:p>
            <w:pPr>
              <w:spacing w:line="276" w:lineRule="auto"/>
              <w:rPr>
                <w:rFonts w:ascii="Arial" w:hAnsi="Arial" w:cs="Arial"/>
                <w:sz w:val="22"/>
                <w:szCs w:val="22"/>
              </w:rPr>
            </w:pPr>
            <w:r>
              <w:rPr>
                <w:rFonts w:ascii="Arial" w:hAnsi="Arial" w:cs="Arial"/>
                <w:sz w:val="22"/>
                <w:szCs w:val="22"/>
              </w:rPr>
              <w:t>How is your son or daughter going to improve their achievement?</w:t>
            </w:r>
          </w:p>
          <w:p>
            <w:pPr>
              <w:spacing w:line="276" w:lineRule="auto"/>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pPr>
              <w:spacing w:line="276" w:lineRule="auto"/>
              <w:rPr>
                <w:rFonts w:ascii="Arial" w:hAnsi="Arial" w:cs="Arial"/>
                <w:sz w:val="22"/>
                <w:szCs w:val="22"/>
              </w:rPr>
            </w:pPr>
          </w:p>
          <w:p>
            <w:pPr>
              <w:spacing w:line="276" w:lineRule="auto"/>
              <w:rPr>
                <w:rFonts w:ascii="Arial" w:hAnsi="Arial" w:cs="Arial"/>
                <w:sz w:val="22"/>
                <w:szCs w:val="22"/>
              </w:rPr>
            </w:pPr>
          </w:p>
          <w:p>
            <w:pPr>
              <w:rPr>
                <w:rFonts w:ascii="Arial" w:hAnsi="Arial" w:cs="Arial"/>
                <w:sz w:val="22"/>
                <w:szCs w:val="22"/>
              </w:rPr>
            </w:pPr>
          </w:p>
        </w:tc>
      </w:tr>
      <w:tr>
        <w:trPr>
          <w:trHeight w:val="270"/>
        </w:trPr>
        <w:tc>
          <w:tcPr>
            <w:tcW w:w="9842" w:type="dxa"/>
            <w:tcBorders>
              <w:left w:val="nil"/>
              <w:right w:val="nil"/>
            </w:tcBorders>
          </w:tcPr>
          <w:p>
            <w:pPr>
              <w:rPr>
                <w:rFonts w:ascii="Arial" w:hAnsi="Arial" w:cs="Arial"/>
                <w:sz w:val="22"/>
                <w:szCs w:val="22"/>
              </w:rPr>
            </w:pPr>
          </w:p>
        </w:tc>
      </w:tr>
    </w:tbl>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4555490</wp:posOffset>
                </wp:positionH>
                <wp:positionV relativeFrom="paragraph">
                  <wp:posOffset>140970</wp:posOffset>
                </wp:positionV>
                <wp:extent cx="1082040" cy="0"/>
                <wp:effectExtent l="12065" t="7620" r="1079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8.7pt;margin-top:11.1pt;width:8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5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N4kcYZ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1217295</wp:posOffset>
                </wp:positionH>
                <wp:positionV relativeFrom="paragraph">
                  <wp:posOffset>140970</wp:posOffset>
                </wp:positionV>
                <wp:extent cx="2733675" cy="0"/>
                <wp:effectExtent l="7620" t="7620" r="1143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5.85pt;margin-top:11.1pt;width:21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AY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GZ+PL22GUQVcm98g/QsX/WLot8tkqpoiKx5CH67aMhNfEb0LsVfrIYih/6zYhBDAD/M&#10;6lyZzkPCFNA5SHK5S8LPDlH4OFlMp/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"/>
            </w:pict>
          </mc:Fallback>
        </mc:AlternateContent>
      </w:r>
      <w:r>
        <w:rPr>
          <w:rFonts w:ascii="Arial" w:hAnsi="Arial" w:cs="Arial"/>
          <w:sz w:val="22"/>
          <w:szCs w:val="22"/>
        </w:rPr>
        <w:t>Parent Signature:</w:t>
      </w:r>
      <w:r>
        <w:rPr>
          <w:rFonts w:ascii="Arial" w:hAnsi="Arial" w:cs="Arial"/>
          <w:sz w:val="22"/>
          <w:szCs w:val="22"/>
        </w:rPr>
        <w:tab/>
      </w:r>
      <w:r>
        <w:rPr>
          <w:rFonts w:ascii="Arial" w:hAnsi="Arial" w:cs="Arial"/>
          <w:sz w:val="22"/>
          <w:szCs w:val="22"/>
        </w:rPr>
        <w:fldChar w:fldCharType="begin">
          <w:ffData>
            <w:name w:val="Text7"/>
            <w:enabled/>
            <w:calcOnExit w:val="0"/>
            <w:textInput/>
          </w:ffData>
        </w:fldChar>
      </w:r>
      <w:bookmarkStart w:id="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sectPr>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E2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defaultTabStop w:val="720"/>
  <w:drawingGridHorizontalSpacing w:val="120"/>
  <w:displayHorizontalDrawingGridEvery w:val="2"/>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F317-B9EC-4727-9254-D1BA7D73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Ashcroft Technology Academy</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kate.brunker</dc:creator>
  <cp:lastModifiedBy>carol.andrews</cp:lastModifiedBy>
  <cp:revision>7</cp:revision>
  <cp:lastPrinted>2015-05-08T07:06:00Z</cp:lastPrinted>
  <dcterms:created xsi:type="dcterms:W3CDTF">2014-11-06T16:14:00Z</dcterms:created>
  <dcterms:modified xsi:type="dcterms:W3CDTF">2015-07-29T11:58:00Z</dcterms:modified>
</cp:coreProperties>
</file>